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59D" w:rsidRPr="00654C42" w:rsidRDefault="00D946C7" w:rsidP="00654C42">
      <w:pPr>
        <w:jc w:val="center"/>
        <w:rPr>
          <w:b/>
          <w:sz w:val="28"/>
        </w:rPr>
      </w:pPr>
      <w:r>
        <w:rPr>
          <w:b/>
          <w:sz w:val="28"/>
        </w:rPr>
        <w:t>VOCABULARY WEEK 1.2</w:t>
      </w:r>
    </w:p>
    <w:p w:rsidR="00654C42" w:rsidRDefault="00D946C7">
      <w:pPr>
        <w:rPr>
          <w:sz w:val="28"/>
        </w:rPr>
      </w:pPr>
      <w:r>
        <w:rPr>
          <w:b/>
          <w:sz w:val="28"/>
          <w:u w:val="single"/>
        </w:rPr>
        <w:t>ALLY</w:t>
      </w:r>
      <w:r w:rsidR="00654C42" w:rsidRPr="00654C42">
        <w:rPr>
          <w:b/>
          <w:sz w:val="28"/>
          <w:u w:val="single"/>
        </w:rPr>
        <w:t xml:space="preserve"> </w:t>
      </w:r>
      <w:r w:rsidR="00654C42" w:rsidRPr="00654C42">
        <w:rPr>
          <w:sz w:val="28"/>
        </w:rPr>
        <w:t xml:space="preserve">– </w:t>
      </w:r>
      <w:r>
        <w:rPr>
          <w:b/>
          <w:i/>
          <w:sz w:val="28"/>
        </w:rPr>
        <w:t>v</w:t>
      </w:r>
      <w:r w:rsidR="00654C42" w:rsidRPr="00654C42">
        <w:rPr>
          <w:b/>
          <w:i/>
          <w:sz w:val="28"/>
        </w:rPr>
        <w:t>.</w:t>
      </w:r>
      <w:r w:rsidR="00654C42" w:rsidRPr="00654C42">
        <w:rPr>
          <w:sz w:val="28"/>
        </w:rPr>
        <w:t xml:space="preserve"> </w:t>
      </w:r>
      <w:r>
        <w:rPr>
          <w:sz w:val="28"/>
        </w:rPr>
        <w:t>to unite persons or groups;</w:t>
      </w:r>
      <w:r w:rsidR="00654C42" w:rsidRPr="00654C42">
        <w:rPr>
          <w:sz w:val="28"/>
        </w:rPr>
        <w:t xml:space="preserve"> </w:t>
      </w:r>
      <w:r w:rsidR="00654C42" w:rsidRPr="00654C42">
        <w:rPr>
          <w:b/>
          <w:i/>
          <w:sz w:val="28"/>
        </w:rPr>
        <w:t xml:space="preserve">n. </w:t>
      </w:r>
      <w:r>
        <w:rPr>
          <w:sz w:val="28"/>
        </w:rPr>
        <w:t>a country, person, or group joined for a common purpose</w:t>
      </w:r>
    </w:p>
    <w:p w:rsidR="00D946C7" w:rsidRPr="00654C42" w:rsidRDefault="00D946C7">
      <w:pPr>
        <w:rPr>
          <w:sz w:val="28"/>
        </w:rPr>
      </w:pPr>
      <w:r>
        <w:rPr>
          <w:b/>
          <w:sz w:val="28"/>
          <w:u w:val="single"/>
        </w:rPr>
        <w:t>AVERT</w:t>
      </w:r>
      <w:r w:rsidRPr="00654C42">
        <w:rPr>
          <w:sz w:val="28"/>
        </w:rPr>
        <w:t xml:space="preserve"> – </w:t>
      </w:r>
      <w:r>
        <w:rPr>
          <w:b/>
          <w:i/>
          <w:sz w:val="28"/>
        </w:rPr>
        <w:t>v</w:t>
      </w:r>
      <w:r w:rsidRPr="00654C42">
        <w:rPr>
          <w:b/>
          <w:i/>
          <w:sz w:val="28"/>
        </w:rPr>
        <w:t>.</w:t>
      </w:r>
      <w:r w:rsidRPr="00654C42">
        <w:rPr>
          <w:sz w:val="28"/>
        </w:rPr>
        <w:t xml:space="preserve"> </w:t>
      </w:r>
      <w:r>
        <w:rPr>
          <w:sz w:val="28"/>
        </w:rPr>
        <w:t>to turn away; to keep from happening</w:t>
      </w:r>
    </w:p>
    <w:p w:rsidR="00654C42" w:rsidRPr="00654C42" w:rsidRDefault="00D946C7">
      <w:pPr>
        <w:rPr>
          <w:sz w:val="28"/>
        </w:rPr>
      </w:pPr>
      <w:r>
        <w:rPr>
          <w:b/>
          <w:sz w:val="28"/>
          <w:u w:val="single"/>
        </w:rPr>
        <w:t>DESTINY</w:t>
      </w:r>
      <w:r w:rsidR="00654C42" w:rsidRPr="00654C42">
        <w:rPr>
          <w:sz w:val="28"/>
        </w:rPr>
        <w:t xml:space="preserve"> – </w:t>
      </w:r>
      <w:r>
        <w:rPr>
          <w:b/>
          <w:i/>
          <w:sz w:val="28"/>
        </w:rPr>
        <w:t>n</w:t>
      </w:r>
      <w:r w:rsidR="00654C42" w:rsidRPr="00654C42">
        <w:rPr>
          <w:b/>
          <w:i/>
          <w:sz w:val="28"/>
        </w:rPr>
        <w:t>.</w:t>
      </w:r>
      <w:r w:rsidR="00654C42" w:rsidRPr="00654C42">
        <w:rPr>
          <w:sz w:val="28"/>
        </w:rPr>
        <w:t xml:space="preserve"> </w:t>
      </w:r>
      <w:r>
        <w:rPr>
          <w:sz w:val="28"/>
        </w:rPr>
        <w:t>the inevitable order of events; fate</w:t>
      </w:r>
    </w:p>
    <w:p w:rsidR="00654C42" w:rsidRPr="00654C42" w:rsidRDefault="00D946C7">
      <w:pPr>
        <w:rPr>
          <w:sz w:val="28"/>
        </w:rPr>
      </w:pPr>
      <w:r>
        <w:rPr>
          <w:b/>
          <w:sz w:val="28"/>
          <w:u w:val="single"/>
        </w:rPr>
        <w:t>FASCINATE</w:t>
      </w:r>
      <w:r w:rsidR="00654C42" w:rsidRPr="00654C42">
        <w:rPr>
          <w:sz w:val="28"/>
        </w:rPr>
        <w:t xml:space="preserve"> – </w:t>
      </w:r>
      <w:r>
        <w:rPr>
          <w:b/>
          <w:i/>
          <w:sz w:val="28"/>
        </w:rPr>
        <w:t>v</w:t>
      </w:r>
      <w:r w:rsidR="00654C42" w:rsidRPr="00654C42">
        <w:rPr>
          <w:b/>
          <w:i/>
          <w:sz w:val="28"/>
        </w:rPr>
        <w:t xml:space="preserve">. </w:t>
      </w:r>
      <w:r>
        <w:rPr>
          <w:sz w:val="28"/>
        </w:rPr>
        <w:t>to put under a spell; to bewitch; to hold motionless; to charm or captivate</w:t>
      </w:r>
    </w:p>
    <w:p w:rsidR="00654C42" w:rsidRPr="00654C42" w:rsidRDefault="00D946C7">
      <w:pPr>
        <w:rPr>
          <w:sz w:val="28"/>
        </w:rPr>
      </w:pPr>
      <w:r>
        <w:rPr>
          <w:b/>
          <w:sz w:val="28"/>
          <w:u w:val="single"/>
        </w:rPr>
        <w:t>FUGATIVE</w:t>
      </w:r>
      <w:r w:rsidR="00654C42" w:rsidRPr="00654C42">
        <w:rPr>
          <w:sz w:val="28"/>
        </w:rPr>
        <w:t xml:space="preserve"> – </w:t>
      </w:r>
      <w:r>
        <w:rPr>
          <w:b/>
          <w:i/>
          <w:sz w:val="28"/>
        </w:rPr>
        <w:t xml:space="preserve">adj. </w:t>
      </w:r>
      <w:r>
        <w:rPr>
          <w:sz w:val="28"/>
        </w:rPr>
        <w:t xml:space="preserve">fleeing from danger, justice, and so on; fleeting. </w:t>
      </w:r>
      <w:proofErr w:type="gramStart"/>
      <w:r>
        <w:rPr>
          <w:b/>
          <w:i/>
          <w:sz w:val="28"/>
        </w:rPr>
        <w:t>n</w:t>
      </w:r>
      <w:proofErr w:type="gramEnd"/>
      <w:r>
        <w:rPr>
          <w:b/>
          <w:i/>
          <w:sz w:val="28"/>
        </w:rPr>
        <w:t xml:space="preserve">. </w:t>
      </w:r>
      <w:r>
        <w:rPr>
          <w:sz w:val="28"/>
        </w:rPr>
        <w:t>a person who flees or has fled</w:t>
      </w:r>
      <w:r w:rsidR="00654C42" w:rsidRPr="00654C42">
        <w:rPr>
          <w:sz w:val="28"/>
        </w:rPr>
        <w:t xml:space="preserve"> </w:t>
      </w:r>
    </w:p>
    <w:p w:rsidR="00654C42" w:rsidRPr="00D946C7" w:rsidRDefault="00D946C7">
      <w:pPr>
        <w:rPr>
          <w:sz w:val="28"/>
        </w:rPr>
      </w:pPr>
      <w:r>
        <w:rPr>
          <w:b/>
          <w:sz w:val="28"/>
          <w:u w:val="single"/>
        </w:rPr>
        <w:t>GESTURE</w:t>
      </w:r>
      <w:r w:rsidR="00654C42" w:rsidRPr="00654C42">
        <w:rPr>
          <w:sz w:val="28"/>
        </w:rPr>
        <w:t xml:space="preserve"> – </w:t>
      </w:r>
      <w:r>
        <w:rPr>
          <w:b/>
          <w:i/>
          <w:sz w:val="28"/>
        </w:rPr>
        <w:t xml:space="preserve">n. </w:t>
      </w:r>
      <w:r w:rsidR="0091145A">
        <w:rPr>
          <w:sz w:val="28"/>
        </w:rPr>
        <w:t xml:space="preserve">movement of part of the body to express something; </w:t>
      </w:r>
      <w:r w:rsidR="0091145A" w:rsidRPr="0091145A">
        <w:rPr>
          <w:b/>
          <w:i/>
          <w:sz w:val="28"/>
        </w:rPr>
        <w:t xml:space="preserve">v. </w:t>
      </w:r>
      <w:r w:rsidR="0091145A">
        <w:rPr>
          <w:sz w:val="28"/>
        </w:rPr>
        <w:t>to express an idea or emotion with movement</w:t>
      </w:r>
      <w:bookmarkStart w:id="0" w:name="_GoBack"/>
      <w:bookmarkEnd w:id="0"/>
    </w:p>
    <w:p w:rsidR="00654C42" w:rsidRPr="00654C42" w:rsidRDefault="00D946C7">
      <w:pPr>
        <w:rPr>
          <w:sz w:val="28"/>
        </w:rPr>
      </w:pPr>
      <w:r>
        <w:rPr>
          <w:b/>
          <w:sz w:val="28"/>
          <w:u w:val="single"/>
        </w:rPr>
        <w:t>LUMINOUS</w:t>
      </w:r>
      <w:r w:rsidR="00654C42" w:rsidRPr="00654C42">
        <w:rPr>
          <w:sz w:val="28"/>
        </w:rPr>
        <w:t xml:space="preserve"> – </w:t>
      </w:r>
      <w:r w:rsidR="00654C42" w:rsidRPr="00654C42">
        <w:rPr>
          <w:b/>
          <w:i/>
          <w:sz w:val="28"/>
        </w:rPr>
        <w:t>adj.</w:t>
      </w:r>
      <w:r w:rsidR="00654C42" w:rsidRPr="00654C42">
        <w:rPr>
          <w:sz w:val="28"/>
        </w:rPr>
        <w:t xml:space="preserve"> </w:t>
      </w:r>
      <w:r>
        <w:rPr>
          <w:sz w:val="28"/>
        </w:rPr>
        <w:t xml:space="preserve">giving off light; glowing in the dark; easily understood </w:t>
      </w:r>
    </w:p>
    <w:p w:rsidR="00654C42" w:rsidRPr="00654C42" w:rsidRDefault="00D946C7">
      <w:pPr>
        <w:rPr>
          <w:sz w:val="28"/>
        </w:rPr>
      </w:pPr>
      <w:r>
        <w:rPr>
          <w:b/>
          <w:sz w:val="28"/>
          <w:u w:val="single"/>
        </w:rPr>
        <w:t>INVADE</w:t>
      </w:r>
      <w:r w:rsidR="00654C42" w:rsidRPr="00654C42">
        <w:rPr>
          <w:sz w:val="28"/>
        </w:rPr>
        <w:t xml:space="preserve">– </w:t>
      </w:r>
      <w:r>
        <w:rPr>
          <w:b/>
          <w:i/>
          <w:sz w:val="28"/>
        </w:rPr>
        <w:t>v</w:t>
      </w:r>
      <w:r w:rsidR="00654C42" w:rsidRPr="00654C42">
        <w:rPr>
          <w:b/>
          <w:i/>
          <w:sz w:val="28"/>
        </w:rPr>
        <w:t>.</w:t>
      </w:r>
      <w:r w:rsidR="00654C42" w:rsidRPr="00654C42">
        <w:rPr>
          <w:sz w:val="28"/>
        </w:rPr>
        <w:t xml:space="preserve"> </w:t>
      </w:r>
      <w:r>
        <w:rPr>
          <w:sz w:val="28"/>
        </w:rPr>
        <w:t>to enter as an enemy; to intrude in</w:t>
      </w:r>
    </w:p>
    <w:p w:rsidR="00654C42" w:rsidRPr="00654C42" w:rsidRDefault="00D946C7">
      <w:pPr>
        <w:rPr>
          <w:sz w:val="28"/>
        </w:rPr>
      </w:pPr>
      <w:r>
        <w:rPr>
          <w:b/>
          <w:sz w:val="28"/>
          <w:u w:val="single"/>
        </w:rPr>
        <w:t>OVERTURE</w:t>
      </w:r>
      <w:r w:rsidR="00654C42" w:rsidRPr="00654C42">
        <w:rPr>
          <w:sz w:val="28"/>
        </w:rPr>
        <w:t xml:space="preserve"> – </w:t>
      </w:r>
      <w:r w:rsidR="00654C42" w:rsidRPr="00654C42">
        <w:rPr>
          <w:b/>
          <w:i/>
          <w:sz w:val="28"/>
        </w:rPr>
        <w:t>n.</w:t>
      </w:r>
      <w:r w:rsidR="00654C42" w:rsidRPr="00654C42">
        <w:rPr>
          <w:sz w:val="28"/>
        </w:rPr>
        <w:t xml:space="preserve"> </w:t>
      </w:r>
      <w:r w:rsidR="0091145A">
        <w:rPr>
          <w:sz w:val="28"/>
        </w:rPr>
        <w:t>an offer; a show of willingness to deal; an introduction</w:t>
      </w:r>
    </w:p>
    <w:p w:rsidR="00654C42" w:rsidRDefault="0091145A">
      <w:pPr>
        <w:rPr>
          <w:sz w:val="28"/>
        </w:rPr>
      </w:pPr>
      <w:r>
        <w:rPr>
          <w:b/>
          <w:sz w:val="28"/>
          <w:u w:val="single"/>
        </w:rPr>
        <w:t>STELLAR</w:t>
      </w:r>
      <w:r w:rsidR="00654C42" w:rsidRPr="00654C42">
        <w:rPr>
          <w:sz w:val="28"/>
        </w:rPr>
        <w:t xml:space="preserve"> – </w:t>
      </w:r>
      <w:r>
        <w:rPr>
          <w:b/>
          <w:i/>
          <w:sz w:val="28"/>
        </w:rPr>
        <w:t>adj</w:t>
      </w:r>
      <w:r w:rsidR="00654C42" w:rsidRPr="00654C42">
        <w:rPr>
          <w:b/>
          <w:i/>
          <w:sz w:val="28"/>
        </w:rPr>
        <w:t>.</w:t>
      </w:r>
      <w:r w:rsidR="00654C42" w:rsidRPr="00654C42">
        <w:rPr>
          <w:sz w:val="28"/>
        </w:rPr>
        <w:t xml:space="preserve"> </w:t>
      </w:r>
      <w:r>
        <w:rPr>
          <w:sz w:val="28"/>
        </w:rPr>
        <w:t>of stars; superior; leading</w:t>
      </w:r>
    </w:p>
    <w:p w:rsidR="0091145A" w:rsidRDefault="0091145A">
      <w:pPr>
        <w:rPr>
          <w:sz w:val="28"/>
        </w:rPr>
      </w:pPr>
    </w:p>
    <w:p w:rsidR="0091145A" w:rsidRDefault="0091145A">
      <w:pPr>
        <w:rPr>
          <w:sz w:val="28"/>
        </w:rPr>
      </w:pPr>
    </w:p>
    <w:p w:rsidR="00654C42" w:rsidRPr="00654C42" w:rsidRDefault="00D946C7" w:rsidP="00654C42">
      <w:pPr>
        <w:jc w:val="center"/>
        <w:rPr>
          <w:b/>
          <w:sz w:val="28"/>
        </w:rPr>
      </w:pPr>
      <w:r>
        <w:rPr>
          <w:b/>
          <w:sz w:val="28"/>
        </w:rPr>
        <w:t>GRAMMAR WEEK 1.2</w:t>
      </w:r>
    </w:p>
    <w:p w:rsidR="00654C42" w:rsidRDefault="00654C42" w:rsidP="00654C42">
      <w:pPr>
        <w:jc w:val="center"/>
        <w:rPr>
          <w:b/>
          <w:sz w:val="24"/>
        </w:rPr>
      </w:pPr>
      <w:r w:rsidRPr="00654C42">
        <w:rPr>
          <w:b/>
          <w:sz w:val="24"/>
        </w:rPr>
        <w:t>[SUBJECTS AND PREDICATES]</w:t>
      </w:r>
    </w:p>
    <w:p w:rsidR="00654C42" w:rsidRPr="006A0505" w:rsidRDefault="00E307D6" w:rsidP="00654C42">
      <w:pPr>
        <w:rPr>
          <w:sz w:val="28"/>
        </w:rPr>
      </w:pPr>
      <w:r>
        <w:rPr>
          <w:b/>
          <w:sz w:val="28"/>
        </w:rPr>
        <w:t>COMPOUND</w:t>
      </w:r>
      <w:r w:rsidR="00654C42" w:rsidRPr="006A0505">
        <w:rPr>
          <w:b/>
          <w:sz w:val="28"/>
        </w:rPr>
        <w:t xml:space="preserve"> SUBJECT </w:t>
      </w:r>
      <w:r w:rsidR="006A0505" w:rsidRPr="006A0505">
        <w:rPr>
          <w:sz w:val="28"/>
        </w:rPr>
        <w:t>–</w:t>
      </w:r>
      <w:r w:rsidR="00654C42" w:rsidRPr="006A0505">
        <w:rPr>
          <w:sz w:val="28"/>
        </w:rPr>
        <w:t xml:space="preserve"> </w:t>
      </w:r>
      <w:r w:rsidR="00D946C7">
        <w:rPr>
          <w:sz w:val="28"/>
        </w:rPr>
        <w:t>When two things are what</w:t>
      </w:r>
      <w:r w:rsidR="006A0505" w:rsidRPr="006A0505">
        <w:rPr>
          <w:sz w:val="28"/>
        </w:rPr>
        <w:t xml:space="preserve"> the entire sentence is about! </w:t>
      </w:r>
    </w:p>
    <w:p w:rsidR="006A0505" w:rsidRPr="006A0505" w:rsidRDefault="00E307D6" w:rsidP="00654C42">
      <w:pPr>
        <w:rPr>
          <w:sz w:val="28"/>
        </w:rPr>
      </w:pPr>
      <w:r>
        <w:rPr>
          <w:b/>
          <w:sz w:val="28"/>
        </w:rPr>
        <w:t xml:space="preserve">COMPOUND </w:t>
      </w:r>
      <w:r w:rsidR="006A0505" w:rsidRPr="006A0505">
        <w:rPr>
          <w:b/>
          <w:sz w:val="28"/>
        </w:rPr>
        <w:t>REDICATE</w:t>
      </w:r>
      <w:r w:rsidR="00D946C7">
        <w:rPr>
          <w:sz w:val="28"/>
        </w:rPr>
        <w:t xml:space="preserve"> – When </w:t>
      </w:r>
      <w:r w:rsidR="006A0505" w:rsidRPr="006A0505">
        <w:rPr>
          <w:sz w:val="28"/>
        </w:rPr>
        <w:t xml:space="preserve">the subject is doing or acting out </w:t>
      </w:r>
      <w:r w:rsidR="00D946C7">
        <w:rPr>
          <w:sz w:val="28"/>
        </w:rPr>
        <w:t xml:space="preserve">one or more things </w:t>
      </w:r>
      <w:r w:rsidR="006A0505" w:rsidRPr="006A0505">
        <w:rPr>
          <w:sz w:val="28"/>
        </w:rPr>
        <w:t>in the sentence!</w:t>
      </w:r>
    </w:p>
    <w:p w:rsidR="006A0505" w:rsidRPr="006A0505" w:rsidRDefault="006A0505" w:rsidP="00654C42">
      <w:pPr>
        <w:rPr>
          <w:b/>
          <w:sz w:val="28"/>
        </w:rPr>
      </w:pPr>
      <w:r w:rsidRPr="006A0505">
        <w:rPr>
          <w:b/>
          <w:sz w:val="28"/>
        </w:rPr>
        <w:t>EXAMPLES:</w:t>
      </w:r>
    </w:p>
    <w:p w:rsidR="006A0505" w:rsidRPr="006A0505" w:rsidRDefault="00D946C7" w:rsidP="00654C42">
      <w:pPr>
        <w:rPr>
          <w:b/>
          <w:i/>
          <w:sz w:val="28"/>
        </w:rPr>
      </w:pPr>
      <w:r>
        <w:rPr>
          <w:b/>
          <w:i/>
          <w:sz w:val="28"/>
        </w:rPr>
        <w:t>Compound</w:t>
      </w:r>
      <w:r w:rsidR="006A0505" w:rsidRPr="006A0505">
        <w:rPr>
          <w:b/>
          <w:i/>
          <w:sz w:val="28"/>
        </w:rPr>
        <w:t xml:space="preserve"> Subject: </w:t>
      </w:r>
    </w:p>
    <w:p w:rsidR="006A0505" w:rsidRPr="006A0505" w:rsidRDefault="00D946C7" w:rsidP="00654C42">
      <w:pPr>
        <w:rPr>
          <w:sz w:val="28"/>
        </w:rPr>
      </w:pPr>
      <w:r w:rsidRPr="00D946C7">
        <w:rPr>
          <w:b/>
          <w:color w:val="FF0000"/>
          <w:sz w:val="28"/>
        </w:rPr>
        <w:t>Jason</w:t>
      </w:r>
      <w:r>
        <w:rPr>
          <w:sz w:val="28"/>
        </w:rPr>
        <w:t xml:space="preserve"> and </w:t>
      </w:r>
      <w:r w:rsidRPr="00D946C7">
        <w:rPr>
          <w:b/>
          <w:color w:val="FF0000"/>
          <w:sz w:val="28"/>
        </w:rPr>
        <w:t>Mason</w:t>
      </w:r>
      <w:r w:rsidRPr="00D946C7">
        <w:rPr>
          <w:color w:val="FF0000"/>
          <w:sz w:val="28"/>
        </w:rPr>
        <w:t xml:space="preserve"> </w:t>
      </w:r>
      <w:r>
        <w:rPr>
          <w:sz w:val="28"/>
        </w:rPr>
        <w:t>play in the intergalactic Football League.</w:t>
      </w:r>
    </w:p>
    <w:p w:rsidR="006A0505" w:rsidRPr="006A0505" w:rsidRDefault="00D946C7" w:rsidP="00654C42">
      <w:pPr>
        <w:rPr>
          <w:b/>
          <w:i/>
          <w:sz w:val="28"/>
        </w:rPr>
      </w:pPr>
      <w:r>
        <w:rPr>
          <w:b/>
          <w:i/>
          <w:sz w:val="28"/>
        </w:rPr>
        <w:t>Compound</w:t>
      </w:r>
      <w:r w:rsidR="006A0505" w:rsidRPr="006A0505">
        <w:rPr>
          <w:b/>
          <w:i/>
          <w:sz w:val="28"/>
        </w:rPr>
        <w:t xml:space="preserve"> Predicate:</w:t>
      </w:r>
    </w:p>
    <w:p w:rsidR="006A0505" w:rsidRDefault="00D946C7" w:rsidP="00654C42">
      <w:pPr>
        <w:rPr>
          <w:sz w:val="28"/>
        </w:rPr>
      </w:pPr>
      <w:r>
        <w:rPr>
          <w:sz w:val="28"/>
        </w:rPr>
        <w:t xml:space="preserve">Mason </w:t>
      </w:r>
      <w:r w:rsidRPr="00D946C7">
        <w:rPr>
          <w:b/>
          <w:color w:val="FF0000"/>
          <w:sz w:val="28"/>
        </w:rPr>
        <w:t>plays</w:t>
      </w:r>
      <w:r w:rsidRPr="00D946C7">
        <w:rPr>
          <w:color w:val="FF0000"/>
          <w:sz w:val="28"/>
        </w:rPr>
        <w:t xml:space="preserve"> </w:t>
      </w:r>
      <w:r>
        <w:rPr>
          <w:sz w:val="28"/>
        </w:rPr>
        <w:t xml:space="preserve">linebacker and </w:t>
      </w:r>
      <w:r w:rsidRPr="00D946C7">
        <w:rPr>
          <w:b/>
          <w:color w:val="FF0000"/>
          <w:sz w:val="28"/>
        </w:rPr>
        <w:t>returns</w:t>
      </w:r>
      <w:r w:rsidRPr="00D946C7">
        <w:rPr>
          <w:color w:val="FF0000"/>
          <w:sz w:val="28"/>
        </w:rPr>
        <w:t xml:space="preserve"> </w:t>
      </w:r>
      <w:r>
        <w:rPr>
          <w:sz w:val="28"/>
        </w:rPr>
        <w:t xml:space="preserve">punts. </w:t>
      </w:r>
    </w:p>
    <w:p w:rsidR="006A0505" w:rsidRDefault="006A0505" w:rsidP="006A0505">
      <w:pPr>
        <w:rPr>
          <w:b/>
          <w:sz w:val="28"/>
        </w:rPr>
      </w:pPr>
      <w:r w:rsidRPr="006A0505">
        <w:rPr>
          <w:b/>
          <w:sz w:val="28"/>
        </w:rPr>
        <w:t>PRACTICE:</w:t>
      </w:r>
    </w:p>
    <w:p w:rsidR="00D946C7" w:rsidRPr="00D946C7" w:rsidRDefault="00D946C7" w:rsidP="006A0505">
      <w:pPr>
        <w:rPr>
          <w:b/>
          <w:sz w:val="24"/>
        </w:rPr>
      </w:pPr>
      <w:r w:rsidRPr="00D946C7">
        <w:rPr>
          <w:b/>
          <w:sz w:val="24"/>
        </w:rPr>
        <w:t>(Underline the compound subjects once and the compound predicates twice)</w:t>
      </w:r>
    </w:p>
    <w:p w:rsidR="006A0505" w:rsidRDefault="00D946C7" w:rsidP="006A0505">
      <w:pPr>
        <w:pStyle w:val="ListParagraph"/>
        <w:numPr>
          <w:ilvl w:val="0"/>
          <w:numId w:val="2"/>
        </w:numPr>
        <w:spacing w:line="480" w:lineRule="auto"/>
        <w:rPr>
          <w:sz w:val="28"/>
        </w:rPr>
      </w:pPr>
      <w:r>
        <w:rPr>
          <w:sz w:val="28"/>
        </w:rPr>
        <w:t>Jason and Mason block and tackle for a living.</w:t>
      </w:r>
    </w:p>
    <w:p w:rsidR="006A0505" w:rsidRPr="00D946C7" w:rsidRDefault="00D946C7" w:rsidP="00654C42">
      <w:pPr>
        <w:pStyle w:val="ListParagraph"/>
        <w:numPr>
          <w:ilvl w:val="0"/>
          <w:numId w:val="2"/>
        </w:numPr>
        <w:spacing w:line="480" w:lineRule="auto"/>
        <w:rPr>
          <w:sz w:val="28"/>
        </w:rPr>
      </w:pPr>
      <w:r>
        <w:rPr>
          <w:sz w:val="28"/>
        </w:rPr>
        <w:t>Jason plays quarterback and throws the ball deep</w:t>
      </w:r>
      <w:r w:rsidR="006A0505">
        <w:rPr>
          <w:sz w:val="28"/>
        </w:rPr>
        <w:t>.</w:t>
      </w:r>
    </w:p>
    <w:sectPr w:rsidR="006A0505" w:rsidRPr="00D946C7" w:rsidSect="00654C42">
      <w:pgSz w:w="15840" w:h="12240" w:orient="landscape"/>
      <w:pgMar w:top="1440" w:right="1440" w:bottom="1440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E2CFF"/>
    <w:multiLevelType w:val="hybridMultilevel"/>
    <w:tmpl w:val="7310B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C7414"/>
    <w:multiLevelType w:val="hybridMultilevel"/>
    <w:tmpl w:val="25161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42"/>
    <w:rsid w:val="0018059D"/>
    <w:rsid w:val="00654C42"/>
    <w:rsid w:val="006A0505"/>
    <w:rsid w:val="0091145A"/>
    <w:rsid w:val="00D946C7"/>
    <w:rsid w:val="00E3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A4191-E9E7-4648-8BF1-0E0B0C7A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Westerman, Olivia</dc:creator>
  <cp:keywords/>
  <dc:description/>
  <cp:lastModifiedBy>Westerman, Olivia</cp:lastModifiedBy>
  <cp:revision>2</cp:revision>
  <dcterms:created xsi:type="dcterms:W3CDTF">2016-09-06T12:59:00Z</dcterms:created>
  <dcterms:modified xsi:type="dcterms:W3CDTF">2016-09-06T12:59:00Z</dcterms:modified>
</cp:coreProperties>
</file>